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B43AD6">
            <w:pPr>
              <w:spacing w:before="0" w:beforeAutospacing="0" w:after="0" w:afterAutospacing="0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7F1ABD">
              <w:rPr>
                <w:rFonts w:ascii="Arial" w:eastAsia="Times New Roman" w:hAnsi="Arial" w:cs="Arial"/>
                <w:b/>
                <w:sz w:val="26"/>
                <w:szCs w:val="26"/>
              </w:rPr>
              <w:t>2019</w:t>
            </w:r>
            <w:r w:rsidR="00147691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 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PROJEKTU </w:t>
            </w:r>
            <w:r w:rsidR="008B3B6E">
              <w:rPr>
                <w:rFonts w:ascii="Arial" w:eastAsia="Times New Roman" w:hAnsi="Arial" w:cs="Arial"/>
                <w:sz w:val="26"/>
                <w:szCs w:val="26"/>
              </w:rPr>
              <w:t>8B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</w:t>
            </w:r>
            <w:r w:rsidR="008B3B6E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7F1ABD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8B3B6E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8B</w:t>
            </w:r>
            <w:r w:rsidR="00B43AD6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xxxxx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</w:rPr>
              <w:t>y</w:t>
            </w:r>
          </w:p>
          <w:p w:rsidR="004A115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z</w:t>
            </w:r>
            <w:r w:rsidR="003E5148">
              <w:rPr>
                <w:rFonts w:ascii="Arial" w:eastAsia="Times New Roman" w:hAnsi="Arial" w:cs="Arial"/>
                <w:sz w:val="22"/>
                <w:szCs w:val="22"/>
              </w:rPr>
              <w:t xml:space="preserve">a příjemce – 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>ČESKÝ METROLOGICKÝ INSTITUT</w:t>
            </w:r>
            <w:r w:rsid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  <w:r w:rsidR="003E5148" w:rsidRPr="003E5148">
              <w:rPr>
                <w:rFonts w:ascii="Arial" w:eastAsia="Times New Roman" w:hAnsi="Arial" w:cs="Arial"/>
                <w:sz w:val="22"/>
                <w:szCs w:val="22"/>
              </w:rPr>
              <w:t>(IČO: 00177016)</w:t>
            </w:r>
          </w:p>
          <w:p w:rsidR="007F1ABD" w:rsidRPr="003E5148" w:rsidRDefault="007F1ABD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  <w:p w:rsidR="003E5148" w:rsidRDefault="004A1157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doc. </w:t>
            </w:r>
            <w:r w:rsidR="003E5148">
              <w:rPr>
                <w:rFonts w:ascii="Arial" w:eastAsia="Times New Roman" w:hAnsi="Arial" w:cs="Arial"/>
                <w:b/>
                <w:sz w:val="22"/>
                <w:szCs w:val="22"/>
              </w:rPr>
              <w:t>RNDr.</w:t>
            </w:r>
            <w:r w:rsidR="003E5148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Jiří Tesař, Ph.D.</w:t>
            </w:r>
          </w:p>
          <w:p w:rsidR="004A1157" w:rsidRPr="003E5148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Pr="003E5148">
              <w:rPr>
                <w:rFonts w:ascii="Arial" w:eastAsia="Times New Roman" w:hAnsi="Arial" w:cs="Arial"/>
                <w:sz w:val="22"/>
                <w:szCs w:val="22"/>
              </w:rPr>
              <w:t>(odborný ředitel pro fundamentální metrologii)</w:t>
            </w:r>
          </w:p>
          <w:p w:rsidR="003E5148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3E5148" w:rsidRPr="002A2E37" w:rsidRDefault="003E5148" w:rsidP="003E5148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 + razítko)</w:t>
            </w:r>
          </w:p>
          <w:p w:rsidR="004A1157" w:rsidRDefault="007F1ABD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7F1ABD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7F1ABD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  <w:p w:rsidR="007F1ABD" w:rsidRDefault="007F1ABD" w:rsidP="007F1ABD">
            <w:pPr>
              <w:jc w:val="right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Pr="007F1ABD" w:rsidRDefault="004A1157" w:rsidP="007F1ABD">
            <w:pPr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336B23">
      <w:pPr>
        <w:pStyle w:val="np"/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- 2019</w:t>
      </w:r>
    </w:p>
    <w:p w:rsidR="004A1157" w:rsidRDefault="007F1AB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7F1AB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7F1AB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00177016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Český metrologický institut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ČMI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:rsidR="004A1157" w:rsidRDefault="00147691" w:rsidP="003E5148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Státní příspěvková org</w:t>
            </w:r>
            <w:r w:rsidR="003E5148">
              <w:rPr>
                <w:rFonts w:ascii="Arial CE" w:eastAsia="Times New Roman" w:hAnsi="Arial CE" w:cs="Arial CE"/>
                <w:sz w:val="20"/>
                <w:szCs w:val="20"/>
              </w:rPr>
              <w:t>anizace (zákon č. 219/2000 Sb.)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Okružní 31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:rsidR="004A1157" w:rsidRDefault="00147691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638 00, Brno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Česká republika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+420 545 555 331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www.cmi.cz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00177016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147691">
              <w:rPr>
                <w:rFonts w:ascii="Arial CE" w:eastAsia="Times New Roman" w:hAnsi="Arial CE" w:cs="Arial CE"/>
                <w:sz w:val="20"/>
                <w:szCs w:val="20"/>
              </w:rPr>
              <w:t>0710 – Česká národní banka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spec. symbol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147691" w:rsidP="003E5148">
            <w:pPr>
              <w:spacing w:before="75" w:beforeAutospacing="0" w:after="75" w:afterAutospacing="0" w:line="360" w:lineRule="auto"/>
              <w:ind w:left="75" w:right="75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Odborný ředitel</w:t>
            </w:r>
            <w:r w:rsidR="003E5148" w:rsidRP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pro fundamentální metrologii</w:t>
            </w:r>
          </w:p>
        </w:tc>
        <w:tc>
          <w:tcPr>
            <w:tcW w:w="3269" w:type="pct"/>
            <w:hideMark/>
          </w:tcPr>
          <w:p w:rsidR="004A1157" w:rsidRDefault="003E5148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d</w:t>
            </w:r>
            <w:r w:rsidR="00147691">
              <w:rPr>
                <w:rFonts w:ascii="Arial CE" w:eastAsia="Times New Roman" w:hAnsi="Arial CE" w:cs="Arial CE"/>
                <w:sz w:val="20"/>
                <w:szCs w:val="20"/>
              </w:rPr>
              <w:t>oc. RNDr. Jiří Tesař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, </w:t>
            </w:r>
            <w:r w:rsidR="00147691">
              <w:rPr>
                <w:rFonts w:ascii="Arial CE" w:eastAsia="Times New Roman" w:hAnsi="Arial CE" w:cs="Arial CE"/>
                <w:sz w:val="20"/>
                <w:szCs w:val="20"/>
              </w:rPr>
              <w:t>Ph.D.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147691">
            <w:pPr>
              <w:spacing w:before="75" w:beforeAutospacing="0" w:after="75" w:afterAutospacing="0" w:line="360" w:lineRule="auto"/>
              <w:ind w:left="75" w:right="75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  <w:r w:rsidR="003E5148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                                        </w:t>
            </w:r>
            <w:r w:rsidR="003E5148" w:rsidRPr="003E5148">
              <w:rPr>
                <w:rFonts w:ascii="Arial CE" w:eastAsia="Times New Roman" w:hAnsi="Arial CE" w:cs="Arial CE"/>
                <w:sz w:val="20"/>
                <w:szCs w:val="20"/>
              </w:rPr>
              <w:t>Praha 4, Hvožďanská 3, 148 01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5051B1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7F1ABD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2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h</w:t>
            </w:r>
            <w:r w:rsidR="00336B23" w:rsidRPr="00336B23">
              <w:rPr>
                <w:rFonts w:ascii="Arial CE" w:eastAsia="Times New Roman" w:hAnsi="Arial CE" w:cs="Arial CE"/>
                <w:sz w:val="20"/>
                <w:szCs w:val="20"/>
              </w:rPr>
              <w:t xml:space="preserve">lavní </w:t>
            </w:r>
            <w:r w:rsidR="004A1157" w:rsidRPr="00336B23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336B23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336B23" w:rsidRDefault="00336B23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příjmení, titul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336B23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7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9371CD">
        <w:rPr>
          <w:rFonts w:ascii="Arial CE" w:eastAsia="Times New Roman" w:hAnsi="Arial CE" w:cs="Arial CE"/>
          <w:b/>
          <w:bCs/>
          <w:sz w:val="20"/>
          <w:szCs w:val="20"/>
        </w:rPr>
        <w:t>201</w:t>
      </w:r>
      <w:r w:rsidR="007F1ABD">
        <w:rPr>
          <w:rFonts w:ascii="Arial CE" w:eastAsia="Times New Roman" w:hAnsi="Arial CE" w:cs="Arial CE"/>
          <w:b/>
          <w:bCs/>
          <w:sz w:val="20"/>
          <w:szCs w:val="20"/>
        </w:rPr>
        <w:t>9</w:t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738"/>
        <w:gridCol w:w="6101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č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sz w:val="20"/>
                <w:szCs w:val="20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7F1ABD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0" style="width:0;height:1.5pt" o:hralign="center" o:hrstd="t" o:hrnoshade="t" o:hr="t" fillcolor="black" stroked="f"/>
        </w:pict>
      </w:r>
    </w:p>
    <w:p w:rsidR="004A1157" w:rsidRDefault="007F1ABD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2019</w:t>
      </w:r>
      <w:r>
        <w:rPr>
          <w:rFonts w:ascii="Arial CE" w:eastAsia="Times New Roman" w:hAnsi="Arial CE" w:cs="Arial CE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2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4"/>
        <w:gridCol w:w="3893"/>
        <w:gridCol w:w="1435"/>
        <w:gridCol w:w="1994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8B3B6E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B43AD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4A115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7F1ABD">
              <w:rPr>
                <w:rFonts w:ascii="Arial" w:eastAsia="Times New Roman" w:hAnsi="Arial" w:cs="Arial"/>
                <w:b/>
                <w:sz w:val="20"/>
                <w:szCs w:val="20"/>
              </w:rPr>
              <w:t>2019</w:t>
            </w:r>
            <w:r w:rsidR="004A115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9371CD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</w:rPr>
              <w:t xml:space="preserve">  </w:t>
            </w:r>
            <w:r w:rsidR="004A1157"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Schváleno: x xxx tis. Kč</w:t>
            </w:r>
            <w:r w:rsidR="00761EDF" w:rsidRPr="00336B2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1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6" type="#_x0000_t75" style="width:48pt;height:18pt" o:ole="">
                  <v:imagedata r:id="rId7" o:title=""/>
                </v:shape>
                <w:control r:id="rId8" w:name="DefaultOcxName" w:shapeid="_x0000_i1096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7F1ABD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5" style="width:0;height:1.5pt" o:hralign="center" o:hrstd="t" o:hrnoshade="t" o:hr="t" fillcolor="black" stroked="f"/>
        </w:pict>
      </w:r>
    </w:p>
    <w:p w:rsidR="004A1157" w:rsidRPr="00770C2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7F1ABD">
        <w:rPr>
          <w:rFonts w:ascii="Arial CE" w:eastAsia="Times New Roman" w:hAnsi="Arial CE" w:cs="Arial CE"/>
          <w:b/>
          <w:sz w:val="20"/>
          <w:szCs w:val="20"/>
        </w:rPr>
        <w:t xml:space="preserve"> V ROCE 2019</w:t>
      </w:r>
    </w:p>
    <w:p w:rsidR="004A1157" w:rsidRPr="00851905" w:rsidRDefault="007F1ABD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7F1AB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8" style="width:0;height:1.5pt" o:hralign="center" o:hrstd="t" o:hrnoshade="t" o:hr="t" fillcolor="black" stroked="f"/>
        </w:pict>
      </w:r>
    </w:p>
    <w:p w:rsidR="004A1157" w:rsidRPr="007F5E4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7F1ABD">
        <w:rPr>
          <w:rFonts w:ascii="Arial CE" w:eastAsia="Times New Roman" w:hAnsi="Arial CE" w:cs="Arial CE"/>
          <w:b/>
          <w:sz w:val="20"/>
          <w:szCs w:val="20"/>
        </w:rPr>
        <w:t>- rok 2020</w:t>
      </w:r>
    </w:p>
    <w:p w:rsidR="004A1157" w:rsidRDefault="007F1AB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7F1AB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</w:t>
      </w:r>
      <w:r w:rsidR="00336B23">
        <w:rPr>
          <w:rFonts w:ascii="Arial CE" w:eastAsia="Times New Roman" w:hAnsi="Arial CE" w:cs="Arial CE"/>
          <w:b/>
          <w:bCs/>
          <w:sz w:val="20"/>
          <w:szCs w:val="20"/>
        </w:rPr>
        <w:t xml:space="preserve">   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7F1ABD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5676"/>
      </w:tblGrid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Obchodní jméno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–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celý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</w:t>
            </w:r>
          </w:p>
        </w:tc>
        <w:tc>
          <w:tcPr>
            <w:tcW w:w="3113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2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7F1ABD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AF30F6">
        <w:trPr>
          <w:trHeight w:val="367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hlavní </w:t>
            </w:r>
            <w:r w:rsidR="004A1157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F30F6" w:rsidTr="006E6B6A">
        <w:trPr>
          <w:tblCellSpacing w:w="0" w:type="dxa"/>
        </w:trPr>
        <w:tc>
          <w:tcPr>
            <w:tcW w:w="1792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08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AF30F6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7F1ABD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7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ind w:left="556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7F1ABD">
        <w:rPr>
          <w:rFonts w:ascii="Arial CE" w:eastAsia="Times New Roman" w:hAnsi="Arial CE" w:cs="Arial CE"/>
          <w:b/>
          <w:bCs/>
          <w:sz w:val="20"/>
          <w:szCs w:val="20"/>
        </w:rPr>
        <w:t>2020</w:t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884"/>
        <w:gridCol w:w="5955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E05B7B">
              <w:rPr>
                <w:rFonts w:ascii="Arial CE" w:eastAsia="Times New Roman" w:hAnsi="Arial CE" w:cs="Arial CE"/>
                <w:sz w:val="20"/>
                <w:szCs w:val="20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E05B7B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7F1ABD" w:rsidP="00AF30F6">
      <w:pPr>
        <w:pStyle w:val="np"/>
        <w:tabs>
          <w:tab w:val="left" w:pos="2540"/>
        </w:tabs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0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7F1ABD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7F1ABD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2020</w:t>
      </w:r>
    </w:p>
    <w:p w:rsidR="004A1157" w:rsidRDefault="007F1ABD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NÁKLADOVÁ</w:t>
      </w:r>
      <w:r w:rsidR="007F1ABD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2020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 w:rsidR="007F1ABD">
              <w:rPr>
                <w:rFonts w:ascii="Arial CE" w:eastAsia="Times New Roman" w:hAnsi="Arial CE" w:cs="Arial CE"/>
                <w:sz w:val="20"/>
                <w:szCs w:val="20"/>
              </w:rPr>
              <w:t xml:space="preserve"> - 2020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bookmarkStart w:id="0" w:name="_GoBack"/>
            <w:r w:rsidR="007F1ABD">
              <w:rPr>
                <w:rFonts w:ascii="Arial CE" w:eastAsia="Times New Roman" w:hAnsi="Arial CE" w:cs="Arial CE"/>
                <w:b/>
                <w:bCs/>
                <w:color w:val="000080"/>
              </w:rPr>
              <w:t>2020</w:t>
            </w:r>
            <w:bookmarkEnd w:id="0"/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3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7F1ABD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2020</w:t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7F1ABD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5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7F1ABD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Zpráva mezinárodnímu poskytovateli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7F1ABD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(zahr. platba, souhlas s Form C, apod.).</w:t>
      </w: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7629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4. 3.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Ostatní přílohy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7F1ABD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7980"/>
      </w:tblGrid>
      <w:tr w:rsidR="004A1157" w:rsidRPr="005F3A74" w:rsidTr="009371CD">
        <w:trPr>
          <w:tblCellSpacing w:w="7" w:type="dxa"/>
        </w:trPr>
        <w:tc>
          <w:tcPr>
            <w:tcW w:w="2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05B7B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7F1ABD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1CD" w:rsidRDefault="009371CD" w:rsidP="004A1157">
      <w:pPr>
        <w:spacing w:before="0" w:after="0"/>
      </w:pPr>
      <w:r>
        <w:separator/>
      </w:r>
    </w:p>
  </w:endnote>
  <w:endnote w:type="continuationSeparator" w:id="0">
    <w:p w:rsidR="009371CD" w:rsidRDefault="009371CD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1CD" w:rsidRPr="002F10D9" w:rsidRDefault="007F1ABD">
    <w:pPr>
      <w:pStyle w:val="Zpat"/>
      <w:pBdr>
        <w:top w:val="thinThickSmallGap" w:sz="24" w:space="1" w:color="823B0B" w:themeColor="accent2" w:themeShade="7F"/>
      </w:pBdr>
    </w:pPr>
    <w:r>
      <w:t>2019</w:t>
    </w:r>
    <w:r w:rsidR="009371CD" w:rsidRPr="002F10D9">
      <w:ptab w:relativeTo="margin" w:alignment="right" w:leader="none"/>
    </w:r>
    <w:r w:rsidR="009371CD">
      <w:fldChar w:fldCharType="begin"/>
    </w:r>
    <w:r w:rsidR="009371CD">
      <w:instrText xml:space="preserve"> PAGE   \* MERGEFORMAT </w:instrText>
    </w:r>
    <w:r w:rsidR="009371CD">
      <w:fldChar w:fldCharType="separate"/>
    </w:r>
    <w:r>
      <w:rPr>
        <w:noProof/>
      </w:rPr>
      <w:t>16</w:t>
    </w:r>
    <w:r w:rsidR="009371CD">
      <w:rPr>
        <w:noProof/>
      </w:rPr>
      <w:fldChar w:fldCharType="end"/>
    </w:r>
  </w:p>
  <w:p w:rsidR="009371CD" w:rsidRDefault="009371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1CD" w:rsidRDefault="009371CD" w:rsidP="004A1157">
      <w:pPr>
        <w:spacing w:before="0" w:after="0"/>
      </w:pPr>
      <w:r>
        <w:separator/>
      </w:r>
    </w:p>
  </w:footnote>
  <w:footnote w:type="continuationSeparator" w:id="0">
    <w:p w:rsidR="009371CD" w:rsidRDefault="009371CD" w:rsidP="004A1157">
      <w:pPr>
        <w:spacing w:before="0" w:after="0"/>
      </w:pPr>
      <w:r>
        <w:continuationSeparator/>
      </w:r>
    </w:p>
  </w:footnote>
  <w:footnote w:id="1">
    <w:p w:rsidR="009371CD" w:rsidRDefault="009371CD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</w:t>
      </w:r>
      <w:r w:rsidR="007F1ABD">
        <w:t xml:space="preserve"> poskytnutí podpory pro rok 2019</w:t>
      </w:r>
      <w:r>
        <w:t>.</w:t>
      </w:r>
    </w:p>
  </w:footnote>
  <w:footnote w:id="2">
    <w:p w:rsidR="009371CD" w:rsidRDefault="009371CD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3">
    <w:p w:rsidR="009371CD" w:rsidRDefault="009371CD">
      <w:pPr>
        <w:pStyle w:val="Textpoznpodarou"/>
      </w:pPr>
      <w:r>
        <w:rPr>
          <w:rStyle w:val="Znakapoznpodarou"/>
        </w:rPr>
        <w:footnoteRef/>
      </w:r>
      <w:r>
        <w:t xml:space="preserve"> Doplňte příslušnou částku dle platného rozhodnutí o přidělení institucionální podpory, i když je stejná ja</w:t>
      </w:r>
      <w:r w:rsidR="007F1ABD">
        <w:t>ko částka požadovaná na rok 2020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1CD" w:rsidRPr="00926E67" w:rsidRDefault="009371CD" w:rsidP="006E6B6A">
    <w:pPr>
      <w:pStyle w:val="Zhlav"/>
      <w:rPr>
        <w:b/>
      </w:rPr>
    </w:pPr>
    <w:r>
      <w:rPr>
        <w:b/>
        <w:highlight w:val="yellow"/>
      </w:rPr>
      <w:t xml:space="preserve">8B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3718C"/>
    <w:rsid w:val="000733CF"/>
    <w:rsid w:val="00147691"/>
    <w:rsid w:val="00244E17"/>
    <w:rsid w:val="002D1DC0"/>
    <w:rsid w:val="002D6C5E"/>
    <w:rsid w:val="00336B23"/>
    <w:rsid w:val="003E5148"/>
    <w:rsid w:val="004A1157"/>
    <w:rsid w:val="005051B1"/>
    <w:rsid w:val="00627859"/>
    <w:rsid w:val="006E6B6A"/>
    <w:rsid w:val="00761EDF"/>
    <w:rsid w:val="007F1ABD"/>
    <w:rsid w:val="008B3B6E"/>
    <w:rsid w:val="009371CD"/>
    <w:rsid w:val="009A2CDF"/>
    <w:rsid w:val="009D72DD"/>
    <w:rsid w:val="00A1002A"/>
    <w:rsid w:val="00A91FA5"/>
    <w:rsid w:val="00AF30F6"/>
    <w:rsid w:val="00B43AD6"/>
    <w:rsid w:val="00E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41F73E47-F426-4B3F-ABBD-589C5CD9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28CF-4392-4662-B455-A727A844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1199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3</cp:revision>
  <cp:lastPrinted>2020-01-09T07:13:00Z</cp:lastPrinted>
  <dcterms:created xsi:type="dcterms:W3CDTF">2015-10-20T12:56:00Z</dcterms:created>
  <dcterms:modified xsi:type="dcterms:W3CDTF">2020-01-09T07:13:00Z</dcterms:modified>
</cp:coreProperties>
</file>